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8E" w:rsidRPr="009F14E6" w:rsidRDefault="006E748E">
      <w:pPr>
        <w:rPr>
          <w:sz w:val="24"/>
        </w:rPr>
      </w:pPr>
      <w:r w:rsidRPr="009F14E6">
        <w:rPr>
          <w:sz w:val="24"/>
        </w:rPr>
        <w:t>Ulrich Göhner</w:t>
      </w:r>
    </w:p>
    <w:p w:rsidR="00357AE2" w:rsidRPr="00B72734" w:rsidRDefault="00357AE2" w:rsidP="00357AE2">
      <w:pPr>
        <w:rPr>
          <w:b/>
          <w:color w:val="FF0000"/>
          <w:sz w:val="28"/>
          <w:u w:val="single"/>
        </w:rPr>
      </w:pPr>
      <w:r w:rsidRPr="00B72734">
        <w:rPr>
          <w:b/>
          <w:color w:val="FF0000"/>
          <w:sz w:val="28"/>
          <w:u w:val="single"/>
        </w:rPr>
        <w:t>Änderungen im Kapitel „Springen“ bei Auflage 2017 gegenüber Auflage 20</w:t>
      </w:r>
      <w:r w:rsidR="00CB2A5E" w:rsidRPr="00B72734">
        <w:rPr>
          <w:b/>
          <w:color w:val="FF0000"/>
          <w:sz w:val="28"/>
          <w:u w:val="single"/>
        </w:rPr>
        <w:t>08</w:t>
      </w:r>
    </w:p>
    <w:p w:rsidR="00357AE2" w:rsidRDefault="00357AE2" w:rsidP="00357AE2">
      <w:r w:rsidRPr="00875784">
        <w:t>S.</w:t>
      </w:r>
      <w:r>
        <w:t>72 (neu)/ S. 86 (alt): In der Neuauflage sind die Abkürzungen SJ, CMJ und DJ eingeführt worden.</w:t>
      </w:r>
    </w:p>
    <w:p w:rsidR="00357AE2" w:rsidRDefault="00357AE2" w:rsidP="00357AE2">
      <w:r>
        <w:t>76/90: In Abb. 5-11 (und in 5-18, 5-19, 5-21, 5-22, 5-23) ist die Anfangskraft als die über FG liegende Kraft zu Beginn der Aufwärtsbewegung eingezeichnet worden. Ferner ist die Bildreihe bei 5-11 um 2 Einzelbilder reduziert worden.</w:t>
      </w:r>
    </w:p>
    <w:p w:rsidR="00357AE2" w:rsidRDefault="00357AE2" w:rsidP="00357AE2">
      <w:r>
        <w:t>81/95: Abb.5-24 ist in der Neuauflage mit Aufgabe 5-1 verbunden worden</w:t>
      </w:r>
    </w:p>
    <w:p w:rsidR="00357AE2" w:rsidRDefault="00357AE2" w:rsidP="00357AE2">
      <w:r>
        <w:t>82/96: Die Überschrift zu Kapitel 3 und der einführende Text sind erweitert worden; es werden zunächst die Hauptaktionen und Hauptfunktionen angesprochen, ehe es mit den  Hilfs … weitergeht</w:t>
      </w:r>
    </w:p>
    <w:p w:rsidR="00357AE2" w:rsidRDefault="00357AE2" w:rsidP="00357AE2">
      <w:r>
        <w:t xml:space="preserve">83/97: Abb. 5-30 ist mit </w:t>
      </w:r>
      <w:r w:rsidR="009F14E6">
        <w:t>A</w:t>
      </w:r>
      <w:r>
        <w:t>ufgabe 5-2 verknüpft worden.</w:t>
      </w:r>
    </w:p>
    <w:p w:rsidR="00357AE2" w:rsidRDefault="00357AE2" w:rsidP="00357AE2">
      <w:r>
        <w:t>85/99: Abb. 5-35 ist mit Aufgabe 5-3 verknüpft worden.</w:t>
      </w:r>
    </w:p>
    <w:p w:rsidR="00357AE2" w:rsidRDefault="00357AE2" w:rsidP="00357AE2">
      <w:r>
        <w:t>86/100: Die Abb. 5-36 und 5-37 der alten Auflage sind in der neuen nicht mehr drin.</w:t>
      </w:r>
    </w:p>
    <w:p w:rsidR="00AB1CCC" w:rsidRDefault="00357AE2" w:rsidP="00357AE2">
      <w:r>
        <w:t>87/102:</w:t>
      </w:r>
      <w:r w:rsidR="00AB1CCC">
        <w:t xml:space="preserve"> Abb. 5-39 (alt) ist in neu zu drei Abbildunge</w:t>
      </w:r>
      <w:r w:rsidR="009F14E6">
        <w:t>n</w:t>
      </w:r>
      <w:r w:rsidR="00AB1CCC">
        <w:t xml:space="preserve"> aufgelöst worden.</w:t>
      </w:r>
    </w:p>
    <w:p w:rsidR="00AB1CCC" w:rsidRDefault="00AB1CCC" w:rsidP="00357AE2">
      <w:r>
        <w:t>89/104: Zum besseren Vergleich sind Abb. 5-44 und 5-45 in neu nebeneinander gesetzt worden.</w:t>
      </w:r>
    </w:p>
    <w:p w:rsidR="00AB1CCC" w:rsidRDefault="00AB1CCC" w:rsidP="00357AE2">
      <w:r>
        <w:t>93/107: Abb. 5-51 (alt) ist in neu zu Abb. 5-52 geworden und Abb. 5-52 (alt) zu Abb. 5-51 neu.</w:t>
      </w:r>
    </w:p>
    <w:p w:rsidR="00AB1CCC" w:rsidRDefault="00AB1CCC" w:rsidP="00357AE2">
      <w:r>
        <w:t>93/108: Abb. 5-55 (alt) ist neu zu Abb. 5-53 geworden. Und Abb. 5-53 und 5-54 (alt) sind in neu nicht mehr dabei.</w:t>
      </w:r>
    </w:p>
    <w:p w:rsidR="00AB1CCC" w:rsidRDefault="00AB1CCC" w:rsidP="00357AE2">
      <w:r>
        <w:t>93/ - : Abb. 5-54 (neu) ist neu hinzugekommen.</w:t>
      </w:r>
    </w:p>
    <w:p w:rsidR="00357AE2" w:rsidRPr="00875784" w:rsidRDefault="00AB1CCC" w:rsidP="00357AE2">
      <w:r>
        <w:t xml:space="preserve">95/110: In Abb. 5-59 (neu) ist die untere Bildreihe </w:t>
      </w:r>
      <w:r w:rsidR="009F14E6">
        <w:t xml:space="preserve">erneuert </w:t>
      </w:r>
      <w:r>
        <w:t>worden</w:t>
      </w:r>
      <w:r w:rsidR="009F14E6">
        <w:t xml:space="preserve"> (aktuelle Sprungtechnik)</w:t>
      </w:r>
      <w:r w:rsidR="00357AE2" w:rsidRPr="00875784">
        <w:t>.</w:t>
      </w:r>
    </w:p>
    <w:p w:rsidR="00AB1CCC" w:rsidRPr="009F14E6" w:rsidRDefault="00AB1CCC" w:rsidP="00AB1CCC">
      <w:pPr>
        <w:rPr>
          <w:sz w:val="20"/>
        </w:rPr>
      </w:pPr>
      <w:r w:rsidRPr="00875784">
        <w:t xml:space="preserve">S.86alt/138neu: Bei Abb. 7-2 und 7-3 </w:t>
      </w:r>
      <w:r w:rsidR="009F14E6">
        <w:t xml:space="preserve">(neu) </w:t>
      </w:r>
      <w:r w:rsidRPr="00875784">
        <w:t>ist die Bildzuordnung präzisiert worden.</w:t>
      </w:r>
    </w:p>
    <w:p w:rsidR="00AB1CCC" w:rsidRPr="00B72734" w:rsidRDefault="00AB1CCC" w:rsidP="00AB1CCC">
      <w:pPr>
        <w:rPr>
          <w:b/>
          <w:color w:val="FF0000"/>
          <w:sz w:val="28"/>
          <w:u w:val="single"/>
        </w:rPr>
      </w:pPr>
      <w:r w:rsidRPr="00B72734">
        <w:rPr>
          <w:b/>
          <w:color w:val="FF0000"/>
          <w:sz w:val="28"/>
          <w:u w:val="single"/>
        </w:rPr>
        <w:t>Änderungen im Kapitel „Werfen“ bei Auflage 2017 gegenüber Auflage 201</w:t>
      </w:r>
      <w:r w:rsidR="00CB2A5E" w:rsidRPr="00B72734">
        <w:rPr>
          <w:b/>
          <w:color w:val="FF0000"/>
          <w:sz w:val="28"/>
          <w:u w:val="single"/>
        </w:rPr>
        <w:t>2</w:t>
      </w:r>
    </w:p>
    <w:p w:rsidR="00357AE2" w:rsidRDefault="00AB1CCC">
      <w:r w:rsidRPr="00875784">
        <w:t>S.</w:t>
      </w:r>
      <w:r w:rsidR="00E645D3">
        <w:t>102 (neu)/ S.88 (alt)</w:t>
      </w:r>
      <w:r w:rsidRPr="00875784">
        <w:t xml:space="preserve">: </w:t>
      </w:r>
      <w:r w:rsidR="00E645D3">
        <w:t>Im zweiten Absatz (Kennzeichen der Drehwürfe) ist beim  zweiten Satz ein Textteil  gestrichen  und am Absatzende ein Klammersatz hinzugefügt worden.</w:t>
      </w:r>
    </w:p>
    <w:p w:rsidR="00E645D3" w:rsidRDefault="00E645D3">
      <w:r>
        <w:t>101 u. f.: Alle Abbildungen beginnen, weil “Werfen“ in der Neuauflage der 6. Teil der Broschüre ist,  mit 6-xx.</w:t>
      </w:r>
    </w:p>
    <w:p w:rsidR="00E645D3" w:rsidRDefault="00E645D3">
      <w:r>
        <w:t>108/94: Die Texte zu Abb. 6-10 und 6-11 sind geringfügig präzisiert worden.</w:t>
      </w:r>
    </w:p>
    <w:p w:rsidR="00E35401" w:rsidRDefault="00E35401">
      <w:r>
        <w:t xml:space="preserve">121/107: Im vorletzten Abschnitt ist eine Klammerbemerkung  „(bis auf das Vorzeichen)“  neu eingefügt worden. Dementsprechend ist auch im </w:t>
      </w:r>
      <w:r w:rsidR="009F14E6">
        <w:t>T</w:t>
      </w:r>
      <w:r>
        <w:t xml:space="preserve">ext von Abb. 6-29 von  -F  statt von F </w:t>
      </w:r>
      <w:r w:rsidR="00CB2A5E">
        <w:t xml:space="preserve">als Wurfkraft </w:t>
      </w:r>
      <w:r>
        <w:t>die Rede</w:t>
      </w:r>
      <w:r w:rsidR="00CB2A5E">
        <w:t>.</w:t>
      </w:r>
    </w:p>
    <w:p w:rsidR="00E35401" w:rsidRDefault="005B1ADC">
      <w:r>
        <w:t>S. 118 (alt) ist gestrichen worden/ in der Neuauflage nicht mehr enthalten.</w:t>
      </w:r>
    </w:p>
    <w:p w:rsidR="00E645D3" w:rsidRDefault="005B1ADC">
      <w:r>
        <w:t xml:space="preserve">Die Seiten 123- 128 sind </w:t>
      </w:r>
      <w:r w:rsidR="009F14E6">
        <w:t xml:space="preserve">ebenfalls </w:t>
      </w:r>
      <w:r>
        <w:t>gestrichen worden.</w:t>
      </w:r>
    </w:p>
    <w:p w:rsidR="00073789" w:rsidRPr="00B72734" w:rsidRDefault="00580FE3">
      <w:pPr>
        <w:rPr>
          <w:b/>
          <w:color w:val="FF0000"/>
          <w:sz w:val="28"/>
          <w:u w:val="single"/>
        </w:rPr>
      </w:pPr>
      <w:r w:rsidRPr="00B72734">
        <w:rPr>
          <w:b/>
          <w:color w:val="FF0000"/>
          <w:sz w:val="28"/>
          <w:u w:val="single"/>
        </w:rPr>
        <w:lastRenderedPageBreak/>
        <w:t xml:space="preserve">Änderungen </w:t>
      </w:r>
      <w:r w:rsidR="0059476C" w:rsidRPr="00B72734">
        <w:rPr>
          <w:b/>
          <w:color w:val="FF0000"/>
          <w:sz w:val="28"/>
          <w:u w:val="single"/>
        </w:rPr>
        <w:t>im Ka</w:t>
      </w:r>
      <w:r w:rsidRPr="00B72734">
        <w:rPr>
          <w:b/>
          <w:color w:val="FF0000"/>
          <w:sz w:val="28"/>
          <w:u w:val="single"/>
        </w:rPr>
        <w:t>pitel „Laufen“ bei Auflage 2017 gegenüber Auflage 2015</w:t>
      </w:r>
    </w:p>
    <w:p w:rsidR="00580FE3" w:rsidRPr="00875784" w:rsidRDefault="00580FE3">
      <w:r w:rsidRPr="00875784">
        <w:t xml:space="preserve">S.86alt/138neu: Bei Abb. 7-2 und 7-3 ist </w:t>
      </w:r>
      <w:r w:rsidR="00875784" w:rsidRPr="00875784">
        <w:t xml:space="preserve">(gegenüber </w:t>
      </w:r>
      <w:proofErr w:type="gramStart"/>
      <w:r w:rsidR="00875784" w:rsidRPr="00875784">
        <w:t>den</w:t>
      </w:r>
      <w:proofErr w:type="gramEnd"/>
      <w:r w:rsidR="00875784" w:rsidRPr="00875784">
        <w:t xml:space="preserve"> alten Abb. 5-2 und 5-3) </w:t>
      </w:r>
      <w:r w:rsidRPr="00875784">
        <w:t>die Bildzuordnung präzisiert worden.</w:t>
      </w:r>
    </w:p>
    <w:p w:rsidR="00580FE3" w:rsidRPr="00875784" w:rsidRDefault="00580FE3">
      <w:r w:rsidRPr="00875784">
        <w:t>88/140: Bei Abb.7-6 und 7-7 haben die Füße auf dem ersten und letzten Reihenbild keinen Kontakt mehr zum Boden</w:t>
      </w:r>
      <w:r w:rsidR="00875784">
        <w:t>, um diese Bilder bewusst vo</w:t>
      </w:r>
      <w:r w:rsidR="00793A3C">
        <w:t>n der Stützphase weg zu bringen</w:t>
      </w:r>
      <w:r w:rsidRPr="00875784">
        <w:t>.</w:t>
      </w:r>
    </w:p>
    <w:p w:rsidR="00580FE3" w:rsidRPr="00875784" w:rsidRDefault="00580FE3">
      <w:r w:rsidRPr="00875784">
        <w:t xml:space="preserve">91/143: Bei Abb. 7-11 </w:t>
      </w:r>
      <w:r w:rsidR="00875784">
        <w:t>sind</w:t>
      </w:r>
      <w:r w:rsidRPr="00875784">
        <w:t xml:space="preserve"> der </w:t>
      </w:r>
      <w:proofErr w:type="spellStart"/>
      <w:r w:rsidRPr="00875784">
        <w:t>Abb.text</w:t>
      </w:r>
      <w:proofErr w:type="spellEnd"/>
      <w:r w:rsidRPr="00875784">
        <w:t xml:space="preserve"> und die Bildzuordnungen </w:t>
      </w:r>
      <w:r w:rsidR="00875784">
        <w:t xml:space="preserve">ebenfalls </w:t>
      </w:r>
      <w:r w:rsidRPr="00875784">
        <w:t>präzisiert worden.</w:t>
      </w:r>
    </w:p>
    <w:p w:rsidR="00580FE3" w:rsidRPr="00875784" w:rsidRDefault="00580FE3">
      <w:r w:rsidRPr="00875784">
        <w:t>92/144: In der linken Spalte ist der Text zum Abdrücken geändert</w:t>
      </w:r>
      <w:r w:rsidR="00875784">
        <w:t xml:space="preserve"> worden</w:t>
      </w:r>
      <w:proofErr w:type="gramStart"/>
      <w:r w:rsidRPr="00875784">
        <w:t>:  …</w:t>
      </w:r>
      <w:proofErr w:type="gramEnd"/>
      <w:r w:rsidRPr="00875784">
        <w:t>so gerichtet, dass …</w:t>
      </w:r>
    </w:p>
    <w:p w:rsidR="00580FE3" w:rsidRPr="00875784" w:rsidRDefault="00580FE3">
      <w:r w:rsidRPr="00875784">
        <w:t xml:space="preserve">96/148: Die 2. Aktionsmodalität </w:t>
      </w:r>
      <w:r w:rsidR="00875784">
        <w:t xml:space="preserve">ist </w:t>
      </w:r>
      <w:r w:rsidRPr="00875784">
        <w:t>bei Auflage 201</w:t>
      </w:r>
      <w:r w:rsidR="00875784">
        <w:t xml:space="preserve">7 </w:t>
      </w:r>
      <w:r w:rsidRPr="00875784">
        <w:t>in zwei Aktio</w:t>
      </w:r>
      <w:r w:rsidR="006E748E" w:rsidRPr="00875784">
        <w:t>ns</w:t>
      </w:r>
      <w:r w:rsidRPr="00875784">
        <w:t xml:space="preserve">modalitäten aufgeteilt und dementsprechend </w:t>
      </w:r>
      <w:r w:rsidR="00875784">
        <w:t xml:space="preserve">ist </w:t>
      </w:r>
      <w:r w:rsidRPr="00875784">
        <w:t>die funktionale Belegung differenziert</w:t>
      </w:r>
      <w:r w:rsidR="00875784">
        <w:t>er</w:t>
      </w:r>
      <w:r w:rsidRPr="00875784">
        <w:t xml:space="preserve"> </w:t>
      </w:r>
      <w:r w:rsidR="00875784">
        <w:t>ge</w:t>
      </w:r>
      <w:r w:rsidRPr="00875784">
        <w:t>worden.</w:t>
      </w:r>
    </w:p>
    <w:p w:rsidR="00580FE3" w:rsidRPr="00875784" w:rsidRDefault="00580FE3">
      <w:r w:rsidRPr="00875784">
        <w:t>97/149: Tippfehler verbessert (</w:t>
      </w:r>
      <w:proofErr w:type="spellStart"/>
      <w:r w:rsidRPr="00875784">
        <w:t>oprimal</w:t>
      </w:r>
      <w:proofErr w:type="spellEnd"/>
      <w:r w:rsidRPr="00875784">
        <w:t xml:space="preserve"> muss natürlich optimal heißen)</w:t>
      </w:r>
    </w:p>
    <w:p w:rsidR="00580FE3" w:rsidRPr="00875784" w:rsidRDefault="00580FE3">
      <w:r w:rsidRPr="00875784">
        <w:t xml:space="preserve">98/150: Der Verweis in der </w:t>
      </w:r>
      <w:r w:rsidR="00875784">
        <w:t xml:space="preserve">13. Zeile der mittleren </w:t>
      </w:r>
      <w:r w:rsidRPr="00875784">
        <w:t>Spalte  ist angepasst worden.</w:t>
      </w:r>
    </w:p>
    <w:p w:rsidR="00580FE3" w:rsidRPr="00875784" w:rsidRDefault="00793A3C">
      <w:r>
        <w:t>99/151: Im Text unter Abb. 7-21</w:t>
      </w:r>
      <w:bookmarkStart w:id="0" w:name="_GoBack"/>
      <w:bookmarkEnd w:id="0"/>
      <w:r w:rsidR="00580FE3" w:rsidRPr="00875784">
        <w:t xml:space="preserve">, 7-22 und 7-23 ist  „Beinkraft“ </w:t>
      </w:r>
      <w:r w:rsidR="004320C1" w:rsidRPr="00875784">
        <w:t>jetzt</w:t>
      </w:r>
      <w:r w:rsidR="00580FE3" w:rsidRPr="00875784">
        <w:t xml:space="preserve"> „Bodenreaktionskraft“ </w:t>
      </w:r>
      <w:r w:rsidR="004320C1" w:rsidRPr="00875784">
        <w:t>.</w:t>
      </w:r>
    </w:p>
    <w:p w:rsidR="004320C1" w:rsidRPr="00875784" w:rsidRDefault="004320C1">
      <w:r w:rsidRPr="00875784">
        <w:t xml:space="preserve">101/153: Die Abbildungen </w:t>
      </w:r>
      <w:r w:rsidR="00875784">
        <w:t>5</w:t>
      </w:r>
      <w:r w:rsidRPr="00875784">
        <w:t xml:space="preserve">-25 </w:t>
      </w:r>
      <w:r w:rsidR="00875784">
        <w:t xml:space="preserve">(alt) ist </w:t>
      </w:r>
      <w:r w:rsidRPr="00875784">
        <w:t xml:space="preserve"> durch passendere </w:t>
      </w:r>
      <w:proofErr w:type="spellStart"/>
      <w:r w:rsidR="00875784">
        <w:t>Abb.beispiele</w:t>
      </w:r>
      <w:proofErr w:type="spellEnd"/>
      <w:r w:rsidR="00875784">
        <w:t xml:space="preserve"> </w:t>
      </w:r>
      <w:r w:rsidRPr="00875784">
        <w:t>ersetzt worden.</w:t>
      </w:r>
    </w:p>
    <w:p w:rsidR="004320C1" w:rsidRPr="00875784" w:rsidRDefault="004320C1">
      <w:r w:rsidRPr="00875784">
        <w:t xml:space="preserve">103/155: in der 7.Zeile </w:t>
      </w:r>
      <w:r w:rsidR="00875784">
        <w:t xml:space="preserve">der mittleren Spalte </w:t>
      </w:r>
      <w:r w:rsidRPr="00875784">
        <w:t>ist ein Tippfehler verbessert worden.</w:t>
      </w:r>
    </w:p>
    <w:p w:rsidR="004320C1" w:rsidRPr="00875784" w:rsidRDefault="004320C1">
      <w:r w:rsidRPr="00875784">
        <w:t xml:space="preserve">104/156: In Abb. 7-31 ist </w:t>
      </w:r>
      <w:r w:rsidR="00875784">
        <w:t xml:space="preserve">die Bildüberschrift </w:t>
      </w:r>
      <w:r w:rsidRPr="00875784">
        <w:t xml:space="preserve">„Schritt“ durch </w:t>
      </w:r>
      <w:r w:rsidR="00875784">
        <w:t xml:space="preserve">die präzisere Benennung </w:t>
      </w:r>
      <w:r w:rsidRPr="00875784">
        <w:t>„Stützphase“ ersetzt worden.</w:t>
      </w:r>
    </w:p>
    <w:p w:rsidR="004320C1" w:rsidRPr="00875784" w:rsidRDefault="004320C1">
      <w:r w:rsidRPr="00875784">
        <w:t xml:space="preserve">107/159: In Abb. 7-36 ist die </w:t>
      </w:r>
      <w:r w:rsidR="00E5445F">
        <w:t xml:space="preserve">durchgezogene </w:t>
      </w:r>
      <w:r w:rsidRPr="00875784">
        <w:t xml:space="preserve">Kurve niedriger; so entspricht </w:t>
      </w:r>
      <w:r w:rsidR="00E5445F">
        <w:t>der Aussage, die im Text zu finden ist</w:t>
      </w:r>
      <w:r w:rsidRPr="00875784">
        <w:t>.</w:t>
      </w:r>
    </w:p>
    <w:p w:rsidR="004320C1" w:rsidRPr="00875784" w:rsidRDefault="004320C1">
      <w:r w:rsidRPr="00875784">
        <w:t>111/163: Der Text von Abb. 7-43 ist präzisiert worden.</w:t>
      </w:r>
    </w:p>
    <w:p w:rsidR="004320C1" w:rsidRDefault="004320C1">
      <w:r w:rsidRPr="00875784">
        <w:t>115/167: In Abb. 7-52 ist der Stemmwinkel verändert worden. Der neue erfasst, dass mehr stemmen einem größeren Stemmwinkel entspricht.</w:t>
      </w:r>
      <w:r w:rsidR="00E5445F">
        <w:t xml:space="preserve"> </w:t>
      </w:r>
    </w:p>
    <w:p w:rsidR="00E5445F" w:rsidRPr="00875784" w:rsidRDefault="00E5445F">
      <w:r>
        <w:t xml:space="preserve">117/169: Der Impact-Peak ist in der 2017-Auflage höher als bei der alten Auflage. Das </w:t>
      </w:r>
      <w:r w:rsidR="000C74EA">
        <w:t xml:space="preserve"> musste sein, weil  in dieser Auflage viele Seiten vorher bereits eine Hochsprung-Absprungkurve mit entsprechen-dem Peak vorgestellt wird. Da alle diese Kurven nur qualitativ diskutiert werden, ist die Veränderung ohne besondere Bedeutung. Entscheidend ist, dass (durch den Fersenaufsatz) beim Hochsprung-Absprung immer ein (mehr oder weniger großer) Peak zu erkennen ist.</w:t>
      </w:r>
    </w:p>
    <w:p w:rsidR="004320C1" w:rsidRPr="00875784" w:rsidRDefault="004320C1">
      <w:r w:rsidRPr="00875784">
        <w:t>119/171: Die  Abb. 5-61 alt  feh</w:t>
      </w:r>
      <w:r w:rsidR="000C74EA">
        <w:t>lt</w:t>
      </w:r>
      <w:r w:rsidRPr="00875784">
        <w:t xml:space="preserve"> in der neue</w:t>
      </w:r>
      <w:r w:rsidR="000C74EA">
        <w:t>n</w:t>
      </w:r>
      <w:r w:rsidRPr="00875784">
        <w:t xml:space="preserve"> Auflage, ebenso Aufgabe 9. Dementsprechend verändern sich die nachfolgenden Nummerierungen.</w:t>
      </w:r>
    </w:p>
    <w:p w:rsidR="004320C1" w:rsidRPr="00875784" w:rsidRDefault="004320C1">
      <w:r w:rsidRPr="00875784">
        <w:t xml:space="preserve">121/… </w:t>
      </w:r>
      <w:proofErr w:type="gramStart"/>
      <w:r w:rsidRPr="00875784">
        <w:t>Die</w:t>
      </w:r>
      <w:proofErr w:type="gramEnd"/>
      <w:r w:rsidRPr="00875784">
        <w:t xml:space="preserve"> (alten) Abb. 5-56, 5-68, 5-69 und 5-70 fehlen in der Neuauflage, ebenso die Aufgaben 12, 13 und 14</w:t>
      </w:r>
      <w:r w:rsidR="006E748E" w:rsidRPr="00875784">
        <w:t xml:space="preserve"> sowie deren Lösungsvorschläge</w:t>
      </w:r>
      <w:r w:rsidRPr="00875784">
        <w:t>. Die Aufgabe 15 (alt) ist jetzt Aufg</w:t>
      </w:r>
      <w:r w:rsidR="006E748E" w:rsidRPr="00875784">
        <w:t xml:space="preserve">abe </w:t>
      </w:r>
      <w:r w:rsidRPr="00875784">
        <w:t>11. (Es ging um Platzeinsparungen in der Neuauflage.)</w:t>
      </w:r>
    </w:p>
    <w:p w:rsidR="004320C1" w:rsidRPr="00875784" w:rsidRDefault="004320C1">
      <w:pPr>
        <w:rPr>
          <w:sz w:val="20"/>
        </w:rPr>
      </w:pPr>
      <w:r w:rsidRPr="00875784">
        <w:t>125/173: Bei Abb. 7.67 ist die zweite Kraft-Zeit-Fläche korrigiert worden; sie muss über FG liegen.</w:t>
      </w:r>
      <w:r w:rsidR="006E748E" w:rsidRPr="00875784">
        <w:t xml:space="preserve"> </w:t>
      </w:r>
    </w:p>
    <w:sectPr w:rsidR="004320C1" w:rsidRPr="00875784" w:rsidSect="00073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E3"/>
    <w:rsid w:val="00073789"/>
    <w:rsid w:val="000C74EA"/>
    <w:rsid w:val="00357AE2"/>
    <w:rsid w:val="004320C1"/>
    <w:rsid w:val="00580FE3"/>
    <w:rsid w:val="0059476C"/>
    <w:rsid w:val="005B1ADC"/>
    <w:rsid w:val="006E748E"/>
    <w:rsid w:val="00793A3C"/>
    <w:rsid w:val="007B6598"/>
    <w:rsid w:val="00875784"/>
    <w:rsid w:val="008F279E"/>
    <w:rsid w:val="009F14E6"/>
    <w:rsid w:val="00AB1CCC"/>
    <w:rsid w:val="00AC6B28"/>
    <w:rsid w:val="00B72734"/>
    <w:rsid w:val="00CB2A5E"/>
    <w:rsid w:val="00E35401"/>
    <w:rsid w:val="00E5445F"/>
    <w:rsid w:val="00E645D3"/>
    <w:rsid w:val="00E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user</cp:lastModifiedBy>
  <cp:revision>3</cp:revision>
  <dcterms:created xsi:type="dcterms:W3CDTF">2017-12-12T12:52:00Z</dcterms:created>
  <dcterms:modified xsi:type="dcterms:W3CDTF">2017-12-12T12:52:00Z</dcterms:modified>
</cp:coreProperties>
</file>